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56187" w:rsidRDefault="00000000">
      <w:pPr>
        <w:pStyle w:val="Title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30j0zll" w:colFirst="0" w:colLast="0"/>
      <w:bookmarkEnd w:id="0"/>
      <w:r>
        <w:t>Three Rivers Sports Boosters</w:t>
      </w:r>
    </w:p>
    <w:p w:rsidR="00A56187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heading=h.1fob9te" w:colFirst="0" w:colLast="0"/>
      <w:bookmarkEnd w:id="1"/>
      <w:r>
        <w:t>Scholarship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  <w:jc w:val="center"/>
      </w:pPr>
      <w:bookmarkStart w:id="2" w:name="_heading=h.3znysh7" w:colFirst="0" w:colLast="0"/>
      <w:bookmarkEnd w:id="2"/>
      <w:r>
        <w:t>Application for a one-time $1,000 scholarship</w:t>
      </w:r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3" w:name="_heading=h.2et92p0" w:colFirst="0" w:colLast="0"/>
      <w:bookmarkEnd w:id="3"/>
      <w:r>
        <w:rPr>
          <w:color w:val="674EA7"/>
        </w:rPr>
        <w:t>Applicant Eligibility Requirements: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Must have been a student of Three Rivers High School for at least three full school years.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Senior graduating from Three Rivers High School.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Participated in Three Rivers Athletic programs for at least 4 seasons (6th-12th grade).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Minimum overall grade point average of 3.0 at the time of application.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Plan on pursuing post-secondary education (this includes trade school).</w:t>
      </w:r>
    </w:p>
    <w:p w:rsidR="00A561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Submit the following any time before 6:00 pm on </w:t>
      </w:r>
      <w:r>
        <w:rPr>
          <w:b/>
        </w:rPr>
        <w:t>Friday - March 21, 2025</w:t>
      </w:r>
    </w:p>
    <w:p w:rsidR="00A5618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Complete the following attached three pages;</w:t>
      </w:r>
    </w:p>
    <w:p w:rsidR="00A5618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Include a current High School Transcript (does not need to be stamped);</w:t>
      </w:r>
    </w:p>
    <w:p w:rsidR="00A5618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Include at least 2 letters of recommendation from a current or past coach, teacher/staff member, team member or opponent;</w:t>
      </w:r>
    </w:p>
    <w:p w:rsidR="00A5618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Submit the completed application packet in its entirety, as described above, to the Three Rivers High School Guidance Office, ATTN: TR Sports Boosters or via email to </w:t>
      </w:r>
      <w:hyperlink r:id="rId8">
        <w:r>
          <w:rPr>
            <w:color w:val="1155CC"/>
            <w:u w:val="single"/>
          </w:rPr>
          <w:t>trsportsboosters@gmail.com</w:t>
        </w:r>
      </w:hyperlink>
      <w:r>
        <w:t xml:space="preserve"> with Subject Line: Scholarship Application 2025</w:t>
      </w:r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4" w:name="_heading=h.tyjcwt" w:colFirst="0" w:colLast="0"/>
      <w:bookmarkEnd w:id="4"/>
      <w:r>
        <w:rPr>
          <w:color w:val="674EA7"/>
        </w:rPr>
        <w:t>Evaluation Process</w:t>
      </w:r>
    </w:p>
    <w:p w:rsidR="00A561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Selection will be based on the following criteria as indicated in the application packet: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Applicant meets the Eligibility Requirements outlined above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Submission of required application documents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Respectful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Responsible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Resilient</w:t>
      </w:r>
    </w:p>
    <w:p w:rsidR="00A5618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Student/Family Participation in TR Sports Boosters Activities</w:t>
      </w:r>
    </w:p>
    <w:p w:rsidR="00A561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committee will consist of three current Three Rivers Sports Boosters Officers as well as two (2) current Three Rivers High School staff members/coaches.</w:t>
      </w:r>
    </w:p>
    <w:p w:rsidR="00A5618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recipient will be notified at the Rotary Senior Honors Night.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If you have any questions concerning the scholarship, please contact Three Rivers Sports Boosters at </w:t>
      </w:r>
      <w:hyperlink r:id="rId9">
        <w:r>
          <w:rPr>
            <w:color w:val="1155CC"/>
            <w:u w:val="single"/>
          </w:rPr>
          <w:t>trsportsboosters@gmail.com</w:t>
        </w:r>
      </w:hyperlink>
      <w:r>
        <w:t xml:space="preserve"> with Subject Line: Scholarship Question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Name (First and Last):</w:t>
      </w:r>
    </w:p>
    <w:tbl>
      <w:tblPr>
        <w:tblStyle w:val="af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Home Address:</w:t>
      </w:r>
    </w:p>
    <w:tbl>
      <w:tblPr>
        <w:tblStyle w:val="af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5618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spacing w:line="240" w:lineRule="auto"/>
            </w:pPr>
          </w:p>
        </w:tc>
      </w:tr>
    </w:tbl>
    <w:p w:rsidR="00A56187" w:rsidRDefault="00A56187"/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Phone Number:</w:t>
      </w:r>
      <w:r>
        <w:tab/>
      </w:r>
      <w:r>
        <w:tab/>
      </w:r>
      <w:r>
        <w:tab/>
      </w:r>
      <w:r>
        <w:tab/>
        <w:t xml:space="preserve">       Email:</w:t>
      </w:r>
    </w:p>
    <w:tbl>
      <w:tblPr>
        <w:tblStyle w:val="af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5618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List Participation in Three Rivers Athletic Programs (6th-12th grade): Year/Sport:</w:t>
      </w:r>
    </w:p>
    <w:p w:rsidR="00A56187" w:rsidRDefault="00A56187"/>
    <w:tbl>
      <w:tblPr>
        <w:tblStyle w:val="af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35"/>
      </w:tblGrid>
      <w:tr w:rsidR="00A5618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spacing w:line="240" w:lineRule="auto"/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Current Overall GPA:</w:t>
      </w:r>
      <w:r>
        <w:tab/>
      </w:r>
      <w:r>
        <w:tab/>
      </w:r>
      <w:r>
        <w:tab/>
      </w:r>
      <w:r>
        <w:tab/>
        <w:t>Current Class Rank:</w:t>
      </w:r>
    </w:p>
    <w:tbl>
      <w:tblPr>
        <w:tblStyle w:val="afb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5040"/>
      </w:tblGrid>
      <w:tr w:rsidR="00A5618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Name of Post-Secondary Institution/Trade School You Plan to Attend and Your Intended Field of Study:</w:t>
      </w:r>
    </w:p>
    <w:tbl>
      <w:tblPr>
        <w:tblStyle w:val="af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0"/>
          <w:szCs w:val="20"/>
        </w:rPr>
      </w:pPr>
      <w:r>
        <w:t xml:space="preserve">Please answer the following questions in the space </w:t>
      </w:r>
      <w:proofErr w:type="spellStart"/>
      <w:proofErr w:type="gramStart"/>
      <w:r>
        <w:t>provided.</w:t>
      </w:r>
      <w:r>
        <w:rPr>
          <w:b/>
          <w:i/>
          <w:sz w:val="20"/>
          <w:szCs w:val="20"/>
        </w:rPr>
        <w:t>Please</w:t>
      </w:r>
      <w:proofErr w:type="spellEnd"/>
      <w:proofErr w:type="gramEnd"/>
      <w:r>
        <w:rPr>
          <w:b/>
          <w:i/>
          <w:sz w:val="20"/>
          <w:szCs w:val="20"/>
        </w:rPr>
        <w:t xml:space="preserve"> note that your response and photo may be posted on Social Media if you are chosen to receive </w:t>
      </w:r>
      <w:proofErr w:type="spellStart"/>
      <w:r>
        <w:rPr>
          <w:b/>
          <w:i/>
          <w:sz w:val="20"/>
          <w:szCs w:val="20"/>
        </w:rPr>
        <w:t>theThree</w:t>
      </w:r>
      <w:proofErr w:type="spellEnd"/>
      <w:r>
        <w:rPr>
          <w:b/>
          <w:i/>
          <w:sz w:val="20"/>
          <w:szCs w:val="20"/>
        </w:rPr>
        <w:t xml:space="preserve"> Rivers Sports Boosters Scholarship.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How has the Three Rivers Athletics Program helped to shape the person you are today? What advice would you give a student athlete?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Please briefly describe for the Scholarship Committee how you excel in the following areas.</w:t>
      </w:r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5" w:name="_heading=h.3dy6vkm" w:colFirst="0" w:colLast="0"/>
      <w:bookmarkEnd w:id="5"/>
      <w:r>
        <w:rPr>
          <w:color w:val="674EA7"/>
        </w:rPr>
        <w:t>Respectful:</w:t>
      </w: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Include examples of sportsmanship.</w:t>
      </w:r>
    </w:p>
    <w:tbl>
      <w:tblPr>
        <w:tblStyle w:val="af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rPr>
          <w:trHeight w:val="13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674EA7"/>
          <w:sz w:val="22"/>
          <w:szCs w:val="22"/>
        </w:rPr>
      </w:pPr>
      <w:bookmarkStart w:id="6" w:name="_heading=h.gpgkill47395" w:colFirst="0" w:colLast="0"/>
      <w:bookmarkEnd w:id="6"/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7" w:name="_heading=h.1t3h5sf" w:colFirst="0" w:colLast="0"/>
      <w:bookmarkEnd w:id="7"/>
      <w:r>
        <w:rPr>
          <w:color w:val="674EA7"/>
        </w:rPr>
        <w:t>Responsible:</w:t>
      </w: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Include work, athletic, academic and other examples of accountability and commitment. Extra-curricular activities, activities and </w:t>
      </w:r>
      <w:proofErr w:type="gramStart"/>
      <w:r>
        <w:rPr>
          <w:i/>
          <w:sz w:val="20"/>
          <w:szCs w:val="20"/>
        </w:rPr>
        <w:t>clubs</w:t>
      </w:r>
      <w:proofErr w:type="gramEnd"/>
      <w:r>
        <w:rPr>
          <w:i/>
          <w:sz w:val="20"/>
          <w:szCs w:val="20"/>
        </w:rPr>
        <w:t xml:space="preserve"> involvement, and volunteer hours </w:t>
      </w:r>
    </w:p>
    <w:tbl>
      <w:tblPr>
        <w:tblStyle w:val="af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8" w:name="_heading=h.4d34og8" w:colFirst="0" w:colLast="0"/>
      <w:bookmarkEnd w:id="8"/>
      <w:r>
        <w:rPr>
          <w:color w:val="674EA7"/>
        </w:rPr>
        <w:t>Resilient:</w:t>
      </w: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sz w:val="20"/>
          <w:szCs w:val="20"/>
        </w:rPr>
        <w:t>Include examples of your strength, determination, tenacity, persistence and overcoming challenges.</w:t>
      </w:r>
    </w:p>
    <w:tbl>
      <w:tblPr>
        <w:tblStyle w:val="af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p w:rsidR="00A5618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color w:val="674EA7"/>
        </w:rPr>
      </w:pPr>
      <w:bookmarkStart w:id="9" w:name="_heading=h.2s8eyo1" w:colFirst="0" w:colLast="0"/>
      <w:bookmarkEnd w:id="9"/>
      <w:r>
        <w:rPr>
          <w:color w:val="674EA7"/>
        </w:rPr>
        <w:t>Participation in TR Sports Boosters Activities:</w:t>
      </w: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sz w:val="20"/>
          <w:szCs w:val="20"/>
        </w:rPr>
        <w:t>Include your own and your family members’ volunteer participation in TR Sports Boosters Activities.</w:t>
      </w:r>
    </w:p>
    <w:tbl>
      <w:tblPr>
        <w:tblStyle w:val="af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5618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understand that my application will become the property of Three Rivers Sports Boosters and that my response to the application questions and photo may be posted on </w:t>
      </w:r>
      <w:proofErr w:type="gramStart"/>
      <w:r>
        <w:rPr>
          <w:i/>
          <w:sz w:val="20"/>
          <w:szCs w:val="20"/>
        </w:rPr>
        <w:t>Social Media</w:t>
      </w:r>
      <w:proofErr w:type="gramEnd"/>
      <w:r>
        <w:rPr>
          <w:i/>
          <w:sz w:val="20"/>
          <w:szCs w:val="20"/>
        </w:rPr>
        <w:t>. l if I am chosen to receive this scholarship, I also understand and agree that all money received from this scholarship will be used for my post-secondary education.  All questions have been answered truthfully to the best of my ability.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A56187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0"/>
        <w:gridCol w:w="2910"/>
      </w:tblGrid>
      <w:tr w:rsidR="00A56187"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187" w:rsidRDefault="00A5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56187" w:rsidRDefault="00A56187">
      <w:pPr>
        <w:pBdr>
          <w:top w:val="nil"/>
          <w:left w:val="nil"/>
          <w:bottom w:val="nil"/>
          <w:right w:val="nil"/>
          <w:between w:val="nil"/>
        </w:pBdr>
      </w:pPr>
    </w:p>
    <w:sectPr w:rsidR="00A56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759C" w:rsidRDefault="005F759C">
      <w:pPr>
        <w:spacing w:line="240" w:lineRule="auto"/>
      </w:pPr>
      <w:r>
        <w:separator/>
      </w:r>
    </w:p>
  </w:endnote>
  <w:endnote w:type="continuationSeparator" w:id="0">
    <w:p w:rsidR="005F759C" w:rsidRDefault="005F7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214" w:rsidRDefault="0031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214" w:rsidRDefault="0031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214" w:rsidRDefault="0031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759C" w:rsidRDefault="005F759C">
      <w:pPr>
        <w:spacing w:line="240" w:lineRule="auto"/>
      </w:pPr>
      <w:r>
        <w:separator/>
      </w:r>
    </w:p>
  </w:footnote>
  <w:footnote w:type="continuationSeparator" w:id="0">
    <w:p w:rsidR="005F759C" w:rsidRDefault="005F7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214" w:rsidRDefault="0031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6187" w:rsidRDefault="00000000">
    <w:pPr>
      <w:pStyle w:val="Heading4"/>
      <w:pBdr>
        <w:top w:val="nil"/>
        <w:left w:val="nil"/>
        <w:bottom w:val="nil"/>
        <w:right w:val="nil"/>
        <w:between w:val="nil"/>
      </w:pBdr>
      <w:jc w:val="center"/>
      <w:rPr>
        <w:color w:val="674EA7"/>
      </w:rPr>
    </w:pPr>
    <w:bookmarkStart w:id="10" w:name="_heading=h.17dp8vu" w:colFirst="0" w:colLast="0"/>
    <w:bookmarkEnd w:id="10"/>
    <w:r>
      <w:rPr>
        <w:color w:val="674EA7"/>
      </w:rPr>
      <w:t>2025 Three Rivers Sports Boosters Scholarship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214" w:rsidRDefault="00311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924"/>
    <w:multiLevelType w:val="multilevel"/>
    <w:tmpl w:val="28AA8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1D4D32"/>
    <w:multiLevelType w:val="multilevel"/>
    <w:tmpl w:val="792CF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5675706">
    <w:abstractNumId w:val="1"/>
  </w:num>
  <w:num w:numId="2" w16cid:durableId="12621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87"/>
    <w:rsid w:val="00311214"/>
    <w:rsid w:val="005F759C"/>
    <w:rsid w:val="00894971"/>
    <w:rsid w:val="00A56187"/>
    <w:rsid w:val="00A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5584E1A-BD4E-344E-8AD7-E4690855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2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14"/>
  </w:style>
  <w:style w:type="paragraph" w:styleId="Footer">
    <w:name w:val="footer"/>
    <w:basedOn w:val="Normal"/>
    <w:link w:val="FooterChar"/>
    <w:uiPriority w:val="99"/>
    <w:unhideWhenUsed/>
    <w:rsid w:val="003112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sportsbooster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sportsbooster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RVLVB9vjlAanDvboFnDnEj0RQ==">CgMxLjAyCWguMzBqMHpsbDIJaC4xZm9iOXRlMgloLjN6bnlzaDcyCWguMmV0OTJwMDIIaC50eWpjd3QyCWguM2R5NnZrbTIOaC5ncGdraWxsNDczOTUyCWguMXQzaDVzZjIJaC40ZDM0b2c4MgloLjJzOGV5bzEyCWguMTdkcDh2dTgAciExcllLX0xLV3R5TXhweTF2dm9CcHlOMklrWFN2dklQdVM=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Presdorf</cp:lastModifiedBy>
  <cp:revision>2</cp:revision>
  <dcterms:created xsi:type="dcterms:W3CDTF">2025-01-06T21:36:00Z</dcterms:created>
  <dcterms:modified xsi:type="dcterms:W3CDTF">2025-01-06T21:36:00Z</dcterms:modified>
</cp:coreProperties>
</file>